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DB" w:rsidRPr="005F7B89" w:rsidRDefault="00564ADB" w:rsidP="00564ADB">
      <w:pPr>
        <w:spacing w:line="360" w:lineRule="auto"/>
        <w:jc w:val="both"/>
        <w:rPr>
          <w:b/>
        </w:rPr>
      </w:pPr>
      <w:bookmarkStart w:id="0" w:name="_GoBack"/>
      <w:bookmarkEnd w:id="0"/>
      <w:r w:rsidRPr="005F7B89">
        <w:rPr>
          <w:b/>
        </w:rPr>
        <w:t>Vieses Cognitivos no Orçamento de Capital</w:t>
      </w:r>
    </w:p>
    <w:p w:rsidR="00564ADB" w:rsidRPr="00564ADB" w:rsidRDefault="00564ADB" w:rsidP="00564ADB">
      <w:pPr>
        <w:spacing w:line="360" w:lineRule="auto"/>
        <w:jc w:val="both"/>
        <w:rPr>
          <w:b/>
          <w:lang w:val="en-US"/>
        </w:rPr>
      </w:pPr>
      <w:r w:rsidRPr="005F7B89">
        <w:rPr>
          <w:b/>
          <w:lang w:val="en-US"/>
        </w:rPr>
        <w:t>Cognitive Biases in Capital Budgeting</w:t>
      </w:r>
    </w:p>
    <w:p w:rsidR="00564ADB" w:rsidRDefault="00564ADB"/>
    <w:p w:rsidR="00197C94" w:rsidRPr="00564ADB" w:rsidRDefault="00564ADB">
      <w:pPr>
        <w:rPr>
          <w:b/>
        </w:rPr>
      </w:pPr>
      <w:r w:rsidRPr="00564ADB">
        <w:rPr>
          <w:b/>
        </w:rPr>
        <w:t>Afonso Carneiro Lima</w:t>
      </w:r>
    </w:p>
    <w:p w:rsidR="00564ADB" w:rsidRDefault="00564ADB">
      <w:r>
        <w:t>Doutor em Administração pela Universidade de São Paulo</w:t>
      </w:r>
    </w:p>
    <w:p w:rsidR="00564ADB" w:rsidRDefault="00564ADB" w:rsidP="00315467">
      <w:r>
        <w:t>Professor do Programa de Pós-Graduação em Administração da Universidade de Fortaleza</w:t>
      </w:r>
    </w:p>
    <w:p w:rsidR="00315467" w:rsidRPr="00315467" w:rsidRDefault="00315467" w:rsidP="00315467">
      <w:pPr>
        <w:spacing w:line="240" w:lineRule="auto"/>
        <w:outlineLvl w:val="1"/>
      </w:pPr>
      <w:r w:rsidRPr="00315467">
        <w:t>Fundação Edson Queiroz | Universidade de Fortaleza</w:t>
      </w:r>
    </w:p>
    <w:p w:rsidR="00315467" w:rsidRDefault="00315467" w:rsidP="00315467">
      <w:pPr>
        <w:spacing w:line="240" w:lineRule="auto"/>
      </w:pPr>
      <w:r w:rsidRPr="00315467">
        <w:t xml:space="preserve">Av. Washington Soares, 1321, </w:t>
      </w:r>
      <w:r>
        <w:t xml:space="preserve">sala P17 </w:t>
      </w:r>
      <w:r w:rsidRPr="00315467">
        <w:br/>
        <w:t xml:space="preserve">CEP 60.811-905, </w:t>
      </w:r>
      <w:proofErr w:type="spellStart"/>
      <w:r w:rsidRPr="00315467">
        <w:t>Fortaleza-CE</w:t>
      </w:r>
      <w:proofErr w:type="spellEnd"/>
      <w:r w:rsidRPr="00315467">
        <w:t xml:space="preserve">, </w:t>
      </w:r>
      <w:proofErr w:type="gramStart"/>
      <w:r w:rsidRPr="00315467">
        <w:t>Brasil</w:t>
      </w:r>
      <w:proofErr w:type="gramEnd"/>
      <w:r w:rsidRPr="00315467">
        <w:t xml:space="preserve"> </w:t>
      </w:r>
    </w:p>
    <w:p w:rsidR="00315467" w:rsidRDefault="00315467" w:rsidP="00315467">
      <w:pPr>
        <w:spacing w:line="240" w:lineRule="auto"/>
      </w:pPr>
      <w:r>
        <w:t>Telefone: 85 3477-3229</w:t>
      </w:r>
    </w:p>
    <w:p w:rsidR="00315467" w:rsidRPr="00315467" w:rsidRDefault="00315467" w:rsidP="00315467">
      <w:pPr>
        <w:spacing w:line="240" w:lineRule="auto"/>
      </w:pPr>
      <w:r>
        <w:t xml:space="preserve">E-mail: </w:t>
      </w:r>
      <w:hyperlink r:id="rId5" w:history="1">
        <w:r w:rsidRPr="00506092">
          <w:rPr>
            <w:rStyle w:val="Hyperlink"/>
          </w:rPr>
          <w:t>afonsolima@unifor.br</w:t>
        </w:r>
      </w:hyperlink>
      <w:r>
        <w:tab/>
      </w:r>
    </w:p>
    <w:p w:rsidR="00564ADB" w:rsidRDefault="00564ADB">
      <w:pPr>
        <w:rPr>
          <w:b/>
        </w:rPr>
      </w:pPr>
    </w:p>
    <w:p w:rsidR="00564ADB" w:rsidRDefault="00564ADB">
      <w:pPr>
        <w:rPr>
          <w:b/>
        </w:rPr>
      </w:pPr>
      <w:r w:rsidRPr="00564ADB">
        <w:rPr>
          <w:b/>
        </w:rPr>
        <w:t xml:space="preserve">Abraham </w:t>
      </w:r>
      <w:proofErr w:type="spellStart"/>
      <w:r w:rsidRPr="00564ADB">
        <w:rPr>
          <w:b/>
        </w:rPr>
        <w:t>Sin</w:t>
      </w:r>
      <w:proofErr w:type="spellEnd"/>
      <w:r w:rsidRPr="00564ADB">
        <w:rPr>
          <w:b/>
        </w:rPr>
        <w:t xml:space="preserve"> </w:t>
      </w:r>
      <w:proofErr w:type="spellStart"/>
      <w:r w:rsidRPr="00564ADB">
        <w:rPr>
          <w:b/>
        </w:rPr>
        <w:t>Oih</w:t>
      </w:r>
      <w:proofErr w:type="spellEnd"/>
      <w:r w:rsidRPr="00564ADB">
        <w:rPr>
          <w:b/>
        </w:rPr>
        <w:t xml:space="preserve"> </w:t>
      </w:r>
      <w:proofErr w:type="spellStart"/>
      <w:r w:rsidRPr="00564ADB">
        <w:rPr>
          <w:b/>
        </w:rPr>
        <w:t>Yu</w:t>
      </w:r>
      <w:proofErr w:type="spellEnd"/>
    </w:p>
    <w:p w:rsidR="00564ADB" w:rsidRPr="00564ADB" w:rsidRDefault="00564ADB">
      <w:r w:rsidRPr="00564ADB">
        <w:t xml:space="preserve">Livre </w:t>
      </w:r>
      <w:r>
        <w:t>D</w:t>
      </w:r>
      <w:r w:rsidRPr="00564ADB">
        <w:t xml:space="preserve">ocente </w:t>
      </w:r>
      <w:r>
        <w:t xml:space="preserve">em Administração </w:t>
      </w:r>
      <w:r w:rsidRPr="00564ADB">
        <w:t>pela Universidade de São Paulo</w:t>
      </w:r>
    </w:p>
    <w:p w:rsidR="00564ADB" w:rsidRDefault="00564ADB">
      <w:r>
        <w:t>P</w:t>
      </w:r>
      <w:r>
        <w:t>rofessor associado da Universidade de São Paulo e pesquisador do Instituto de Pesquisas Tecn</w:t>
      </w:r>
      <w:r>
        <w:t>ológicas do Estado de São Paulo</w:t>
      </w:r>
      <w:r>
        <w:t xml:space="preserve"> na Diretoria de Inovação</w:t>
      </w:r>
      <w:r>
        <w:t>.</w:t>
      </w:r>
    </w:p>
    <w:p w:rsidR="00315467" w:rsidRDefault="00315467" w:rsidP="00315467">
      <w:pPr>
        <w:spacing w:line="240" w:lineRule="auto"/>
        <w:rPr>
          <w:rFonts w:eastAsia="Times New Roman"/>
          <w:szCs w:val="24"/>
          <w:lang w:eastAsia="pt-BR"/>
        </w:rPr>
      </w:pPr>
    </w:p>
    <w:p w:rsidR="00315467" w:rsidRPr="00315467" w:rsidRDefault="00315467" w:rsidP="00315467">
      <w:pPr>
        <w:spacing w:line="240" w:lineRule="auto"/>
        <w:rPr>
          <w:rFonts w:eastAsia="Times New Roman"/>
          <w:szCs w:val="24"/>
          <w:lang w:eastAsia="pt-BR"/>
        </w:rPr>
      </w:pPr>
      <w:r w:rsidRPr="00315467">
        <w:rPr>
          <w:rFonts w:eastAsia="Times New Roman"/>
          <w:szCs w:val="24"/>
          <w:lang w:eastAsia="pt-BR"/>
        </w:rPr>
        <w:t xml:space="preserve">Instituto de Pesquisas Tecnológicas do Estado de São Paulo, Diretoria, Diretoria de Inovação. </w:t>
      </w:r>
      <w:r w:rsidRPr="00315467">
        <w:rPr>
          <w:rFonts w:eastAsia="Times New Roman"/>
          <w:szCs w:val="24"/>
          <w:lang w:eastAsia="pt-BR"/>
        </w:rPr>
        <w:br/>
        <w:t xml:space="preserve">Av. </w:t>
      </w:r>
      <w:proofErr w:type="spellStart"/>
      <w:r w:rsidRPr="00315467">
        <w:rPr>
          <w:rFonts w:eastAsia="Times New Roman"/>
          <w:szCs w:val="24"/>
          <w:lang w:eastAsia="pt-BR"/>
        </w:rPr>
        <w:t>Profº</w:t>
      </w:r>
      <w:proofErr w:type="spellEnd"/>
      <w:r w:rsidRPr="00315467">
        <w:rPr>
          <w:rFonts w:eastAsia="Times New Roman"/>
          <w:szCs w:val="24"/>
          <w:lang w:eastAsia="pt-BR"/>
        </w:rPr>
        <w:t xml:space="preserve"> Almeida Prado, 532 - prédio 1 - Cidade Universitária Armando de Salles Oliveira</w:t>
      </w:r>
      <w:r w:rsidRPr="00315467">
        <w:rPr>
          <w:rFonts w:eastAsia="Times New Roman"/>
          <w:szCs w:val="24"/>
          <w:lang w:eastAsia="pt-BR"/>
        </w:rPr>
        <w:br/>
        <w:t>Butantã</w:t>
      </w:r>
      <w:r w:rsidRPr="00315467">
        <w:rPr>
          <w:rFonts w:eastAsia="Times New Roman"/>
          <w:szCs w:val="24"/>
          <w:lang w:eastAsia="pt-BR"/>
        </w:rPr>
        <w:br/>
        <w:t xml:space="preserve">05508-900 - </w:t>
      </w:r>
      <w:proofErr w:type="spellStart"/>
      <w:r w:rsidRPr="00315467">
        <w:rPr>
          <w:rFonts w:eastAsia="Times New Roman"/>
          <w:szCs w:val="24"/>
          <w:lang w:eastAsia="pt-BR"/>
        </w:rPr>
        <w:t>Sao</w:t>
      </w:r>
      <w:proofErr w:type="spellEnd"/>
      <w:r w:rsidRPr="00315467">
        <w:rPr>
          <w:rFonts w:eastAsia="Times New Roman"/>
          <w:szCs w:val="24"/>
          <w:lang w:eastAsia="pt-BR"/>
        </w:rPr>
        <w:t xml:space="preserve"> Paulo, SP - Brasil - Caixa-postal: </w:t>
      </w:r>
      <w:proofErr w:type="gramStart"/>
      <w:r w:rsidRPr="00315467">
        <w:rPr>
          <w:rFonts w:eastAsia="Times New Roman"/>
          <w:szCs w:val="24"/>
          <w:lang w:eastAsia="pt-BR"/>
        </w:rPr>
        <w:t>0141</w:t>
      </w:r>
      <w:proofErr w:type="gramEnd"/>
    </w:p>
    <w:p w:rsidR="00564ADB" w:rsidRPr="00315467" w:rsidRDefault="00315467">
      <w:r w:rsidRPr="00315467">
        <w:t>Telefone</w:t>
      </w:r>
      <w:r>
        <w:t xml:space="preserve">: 11 </w:t>
      </w:r>
      <w:r>
        <w:t>3767</w:t>
      </w:r>
      <w:r>
        <w:t>-</w:t>
      </w:r>
      <w:r>
        <w:t>4759</w:t>
      </w:r>
    </w:p>
    <w:p w:rsidR="00315467" w:rsidRPr="00315467" w:rsidRDefault="00315467">
      <w:r w:rsidRPr="00315467">
        <w:t>E-mail:</w:t>
      </w:r>
      <w:r>
        <w:t xml:space="preserve"> abraoyu@ipt.br</w:t>
      </w:r>
    </w:p>
    <w:p w:rsidR="00315467" w:rsidRPr="00564ADB" w:rsidRDefault="00315467">
      <w:pPr>
        <w:rPr>
          <w:b/>
        </w:rPr>
      </w:pPr>
    </w:p>
    <w:p w:rsidR="00564ADB" w:rsidRPr="00564ADB" w:rsidRDefault="00564ADB">
      <w:pPr>
        <w:rPr>
          <w:b/>
        </w:rPr>
      </w:pPr>
      <w:r w:rsidRPr="00564ADB">
        <w:rPr>
          <w:b/>
        </w:rPr>
        <w:t xml:space="preserve">José Augusto </w:t>
      </w:r>
      <w:proofErr w:type="spellStart"/>
      <w:r w:rsidRPr="00564ADB">
        <w:rPr>
          <w:b/>
        </w:rPr>
        <w:t>Giesbrecht</w:t>
      </w:r>
      <w:proofErr w:type="spellEnd"/>
      <w:r w:rsidRPr="00564ADB">
        <w:rPr>
          <w:b/>
        </w:rPr>
        <w:t xml:space="preserve"> da Silveira</w:t>
      </w:r>
    </w:p>
    <w:p w:rsidR="00564ADB" w:rsidRDefault="00564ADB">
      <w:r>
        <w:t>Doutor em Administração pela Fundação Getúlio Vargas (EAESP FGV-SP)</w:t>
      </w:r>
    </w:p>
    <w:p w:rsidR="00564ADB" w:rsidRDefault="00564ADB">
      <w:r>
        <w:t>Professor Sênior no Departamento de Administração da Faculdade de Economia, Administração e Contabilidade da Universidade de São Paulo</w:t>
      </w:r>
      <w:r>
        <w:t xml:space="preserve"> e Professor Adjunto do </w:t>
      </w:r>
      <w:r>
        <w:t>Departamento de Engenharia de Produção do Centro Universitário da FEI</w:t>
      </w:r>
      <w:r>
        <w:t>.</w:t>
      </w:r>
    </w:p>
    <w:p w:rsidR="00564ADB" w:rsidRDefault="00564ADB">
      <w:pPr>
        <w:rPr>
          <w:b/>
        </w:rPr>
      </w:pPr>
    </w:p>
    <w:p w:rsidR="00315467" w:rsidRDefault="00315467">
      <w:pPr>
        <w:rPr>
          <w:b/>
        </w:rPr>
      </w:pPr>
      <w:r>
        <w:t xml:space="preserve">Universidade de São Paulo, Faculdade de Economia Administração e Contabilidade, Departamento de Administração. </w:t>
      </w:r>
      <w:r>
        <w:br/>
        <w:t>Av. Professor Luciano Gualberto, 908, Edifício FEA1, sala G-121</w:t>
      </w:r>
      <w:r>
        <w:br/>
        <w:t>Cidade Universitária</w:t>
      </w:r>
      <w:r>
        <w:br/>
        <w:t xml:space="preserve">05508900 - </w:t>
      </w:r>
      <w:proofErr w:type="spellStart"/>
      <w:r>
        <w:t>Sao</w:t>
      </w:r>
      <w:proofErr w:type="spellEnd"/>
      <w:r>
        <w:t xml:space="preserve"> Paulo, SP - </w:t>
      </w:r>
      <w:proofErr w:type="gramStart"/>
      <w:r>
        <w:t>Brasil</w:t>
      </w:r>
      <w:proofErr w:type="gramEnd"/>
    </w:p>
    <w:p w:rsidR="00315467" w:rsidRDefault="00315467">
      <w:r w:rsidRPr="00315467">
        <w:t>Telefone: 11 3091</w:t>
      </w:r>
      <w:r>
        <w:t>-</w:t>
      </w:r>
      <w:r w:rsidRPr="00315467">
        <w:t>6045</w:t>
      </w:r>
    </w:p>
    <w:p w:rsidR="00315467" w:rsidRPr="00315467" w:rsidRDefault="00315467">
      <w:r>
        <w:t>E-mail: jags@usp.br</w:t>
      </w:r>
    </w:p>
    <w:p w:rsidR="00564ADB" w:rsidRPr="00564ADB" w:rsidRDefault="00564ADB">
      <w:pPr>
        <w:rPr>
          <w:b/>
        </w:rPr>
      </w:pPr>
      <w:r w:rsidRPr="00564ADB">
        <w:rPr>
          <w:b/>
        </w:rPr>
        <w:t>Francisco Carlos Barbosa dos Santos</w:t>
      </w:r>
    </w:p>
    <w:p w:rsidR="00564ADB" w:rsidRDefault="00564ADB">
      <w:r>
        <w:t>M</w:t>
      </w:r>
      <w:r>
        <w:t>estre em Energ</w:t>
      </w:r>
      <w:r>
        <w:t>ia e Desenvolvimento pelo Instituto de Pesquisas Energéticas e Nucleares (IPEN –</w:t>
      </w:r>
      <w:r>
        <w:t xml:space="preserve"> USP</w:t>
      </w:r>
      <w:r>
        <w:t>)</w:t>
      </w:r>
    </w:p>
    <w:p w:rsidR="00564ADB" w:rsidRDefault="00564ADB">
      <w:r>
        <w:t>Doutorando em Administração de Empresas pela Universidade de São Paulo</w:t>
      </w:r>
    </w:p>
    <w:p w:rsidR="00315467" w:rsidRDefault="00315467"/>
    <w:p w:rsidR="00315467" w:rsidRDefault="00315467">
      <w:r>
        <w:lastRenderedPageBreak/>
        <w:t xml:space="preserve">Fundação Instituto de Pesquisas Econômicas. </w:t>
      </w:r>
      <w:r>
        <w:br/>
        <w:t>Avenida Corifeu de Azevedo Marques - de 5137 ao fim - lado ímpar</w:t>
      </w:r>
      <w:r>
        <w:br/>
        <w:t xml:space="preserve">Vila </w:t>
      </w:r>
      <w:proofErr w:type="spellStart"/>
      <w:r>
        <w:t>Lageado</w:t>
      </w:r>
      <w:proofErr w:type="spellEnd"/>
      <w:r>
        <w:br/>
        <w:t xml:space="preserve">05339005 - São Paulo, SP </w:t>
      </w:r>
      <w:r>
        <w:t>–</w:t>
      </w:r>
      <w:r>
        <w:t xml:space="preserve"> </w:t>
      </w:r>
      <w:proofErr w:type="gramStart"/>
      <w:r>
        <w:t>Brasil</w:t>
      </w:r>
      <w:proofErr w:type="gramEnd"/>
    </w:p>
    <w:p w:rsidR="00315467" w:rsidRDefault="00315467">
      <w:r>
        <w:t>Telefone: 11</w:t>
      </w:r>
      <w:r>
        <w:t xml:space="preserve"> 3767</w:t>
      </w:r>
      <w:r>
        <w:t>-</w:t>
      </w:r>
      <w:r>
        <w:t>1700</w:t>
      </w:r>
    </w:p>
    <w:p w:rsidR="00315467" w:rsidRDefault="00315467">
      <w:r>
        <w:t>E-mail: fcarlos@usp.br</w:t>
      </w:r>
    </w:p>
    <w:sectPr w:rsidR="003154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DB"/>
    <w:rsid w:val="00197C94"/>
    <w:rsid w:val="00315467"/>
    <w:rsid w:val="00564ADB"/>
    <w:rsid w:val="008B4143"/>
    <w:rsid w:val="00C60876"/>
    <w:rsid w:val="00EB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B4143"/>
    <w:pPr>
      <w:keepNext/>
      <w:keepLines/>
      <w:spacing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link w:val="Ttulo2Char"/>
    <w:uiPriority w:val="9"/>
    <w:qFormat/>
    <w:rsid w:val="0031546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4143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15467"/>
    <w:rPr>
      <w:rFonts w:eastAsia="Times New Roman"/>
      <w:b/>
      <w:bCs/>
      <w:sz w:val="36"/>
      <w:szCs w:val="36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315467"/>
    <w:pPr>
      <w:spacing w:line="240" w:lineRule="auto"/>
    </w:pPr>
    <w:rPr>
      <w:rFonts w:eastAsia="Times New Roman"/>
      <w:i/>
      <w:iCs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15467"/>
    <w:rPr>
      <w:rFonts w:eastAsia="Times New Roman"/>
      <w:i/>
      <w:iCs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154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B4143"/>
    <w:pPr>
      <w:keepNext/>
      <w:keepLines/>
      <w:spacing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link w:val="Ttulo2Char"/>
    <w:uiPriority w:val="9"/>
    <w:qFormat/>
    <w:rsid w:val="0031546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4143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15467"/>
    <w:rPr>
      <w:rFonts w:eastAsia="Times New Roman"/>
      <w:b/>
      <w:bCs/>
      <w:sz w:val="36"/>
      <w:szCs w:val="36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315467"/>
    <w:pPr>
      <w:spacing w:line="240" w:lineRule="auto"/>
    </w:pPr>
    <w:rPr>
      <w:rFonts w:eastAsia="Times New Roman"/>
      <w:i/>
      <w:iCs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15467"/>
    <w:rPr>
      <w:rFonts w:eastAsia="Times New Roman"/>
      <w:i/>
      <w:iCs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15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4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fonsolima@unifor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Afonso</dc:creator>
  <cp:lastModifiedBy>Afonso</cp:lastModifiedBy>
  <cp:revision>1</cp:revision>
  <dcterms:created xsi:type="dcterms:W3CDTF">2015-09-18T18:01:00Z</dcterms:created>
  <dcterms:modified xsi:type="dcterms:W3CDTF">2015-09-18T18:19:00Z</dcterms:modified>
</cp:coreProperties>
</file>