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46" w:rsidRPr="008A4D2F" w:rsidRDefault="00041C46" w:rsidP="008A4D2F">
      <w:pPr>
        <w:pStyle w:val="Ttulo"/>
        <w:pBdr>
          <w:bottom w:val="none" w:sz="0" w:space="0" w:color="auto"/>
        </w:pBdr>
        <w:spacing w:before="200" w:after="200" w:line="240" w:lineRule="auto"/>
        <w:contextualSpacing w:val="0"/>
        <w:rPr>
          <w:rFonts w:ascii="Times New Roman" w:hAnsi="Times New Roman"/>
          <w:b/>
          <w:color w:val="auto"/>
          <w:sz w:val="32"/>
          <w:szCs w:val="24"/>
        </w:rPr>
      </w:pPr>
      <w:r w:rsidRPr="008A4D2F">
        <w:rPr>
          <w:rFonts w:ascii="Times New Roman" w:hAnsi="Times New Roman"/>
          <w:b/>
          <w:color w:val="auto"/>
          <w:sz w:val="32"/>
          <w:szCs w:val="24"/>
        </w:rPr>
        <w:t>Análise do s</w:t>
      </w:r>
      <w:r w:rsidRPr="008A4D2F">
        <w:rPr>
          <w:rFonts w:ascii="Times New Roman" w:hAnsi="Times New Roman"/>
          <w:b/>
          <w:i/>
          <w:color w:val="auto"/>
          <w:sz w:val="32"/>
          <w:szCs w:val="24"/>
        </w:rPr>
        <w:t>pread</w:t>
      </w:r>
      <w:r w:rsidRPr="008A4D2F">
        <w:rPr>
          <w:rFonts w:ascii="Times New Roman" w:hAnsi="Times New Roman"/>
          <w:b/>
          <w:color w:val="auto"/>
          <w:sz w:val="32"/>
          <w:szCs w:val="24"/>
        </w:rPr>
        <w:t xml:space="preserve"> da intermediação financeira em cooperativas de crédito</w:t>
      </w:r>
    </w:p>
    <w:p w:rsidR="00041C46" w:rsidRPr="008A4D2F" w:rsidRDefault="00041C46" w:rsidP="008A4D2F">
      <w:pPr>
        <w:pStyle w:val="Ttulo"/>
        <w:pBdr>
          <w:bottom w:val="none" w:sz="0" w:space="0" w:color="auto"/>
        </w:pBdr>
        <w:spacing w:before="200" w:after="200" w:line="240" w:lineRule="auto"/>
        <w:contextualSpacing w:val="0"/>
        <w:rPr>
          <w:rFonts w:ascii="Times New Roman" w:hAnsi="Times New Roman"/>
          <w:b/>
          <w:i/>
          <w:color w:val="auto"/>
          <w:sz w:val="28"/>
          <w:szCs w:val="24"/>
          <w:lang w:val="en-US"/>
        </w:rPr>
      </w:pPr>
      <w:r w:rsidRPr="008A4D2F">
        <w:rPr>
          <w:rFonts w:ascii="Times New Roman" w:hAnsi="Times New Roman"/>
          <w:b/>
          <w:i/>
          <w:color w:val="auto"/>
          <w:sz w:val="28"/>
          <w:szCs w:val="24"/>
          <w:lang w:val="en-US"/>
        </w:rPr>
        <w:t>Analysis of the financial intermediation spread in credit cooperatives</w:t>
      </w:r>
    </w:p>
    <w:p w:rsidR="00A136F0" w:rsidRPr="008A4D2F" w:rsidRDefault="00A136F0" w:rsidP="00041C46">
      <w:pPr>
        <w:jc w:val="right"/>
        <w:rPr>
          <w:rFonts w:ascii="Times New Roman" w:hAnsi="Times New Roman" w:cs="Times New Roman"/>
          <w:lang w:val="en-US"/>
        </w:rPr>
      </w:pPr>
    </w:p>
    <w:p w:rsidR="00041C46" w:rsidRPr="008A4D2F" w:rsidRDefault="00041C46" w:rsidP="00F920DA">
      <w:pPr>
        <w:jc w:val="center"/>
        <w:rPr>
          <w:rFonts w:ascii="Times New Roman" w:hAnsi="Times New Roman" w:cs="Times New Roman"/>
          <w:b/>
        </w:rPr>
      </w:pPr>
      <w:r w:rsidRPr="008A4D2F">
        <w:rPr>
          <w:rFonts w:ascii="Times New Roman" w:hAnsi="Times New Roman" w:cs="Times New Roman"/>
          <w:b/>
        </w:rPr>
        <w:t xml:space="preserve">Marcelo </w:t>
      </w:r>
      <w:r w:rsidR="00F920DA" w:rsidRPr="008A4D2F">
        <w:rPr>
          <w:rFonts w:ascii="Times New Roman" w:hAnsi="Times New Roman" w:cs="Times New Roman"/>
          <w:b/>
        </w:rPr>
        <w:t xml:space="preserve">Francini Girão </w:t>
      </w:r>
      <w:r w:rsidRPr="008A4D2F">
        <w:rPr>
          <w:rFonts w:ascii="Times New Roman" w:hAnsi="Times New Roman" w:cs="Times New Roman"/>
          <w:b/>
        </w:rPr>
        <w:t>Barroso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526"/>
        <w:gridCol w:w="7194"/>
      </w:tblGrid>
      <w:tr w:rsidR="00F920DA" w:rsidRPr="008A4D2F" w:rsidTr="00EF2911">
        <w:tc>
          <w:tcPr>
            <w:tcW w:w="875" w:type="pct"/>
          </w:tcPr>
          <w:p w:rsidR="00F920DA" w:rsidRPr="008A4D2F" w:rsidRDefault="00F920DA" w:rsidP="00EF291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Titulação</w:t>
            </w:r>
          </w:p>
        </w:tc>
        <w:tc>
          <w:tcPr>
            <w:tcW w:w="4125" w:type="pct"/>
          </w:tcPr>
          <w:p w:rsidR="00F920DA" w:rsidRPr="008A4D2F" w:rsidRDefault="00F920DA" w:rsidP="00EF2911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Mestre em Contabilidade pela Faculdade de Economia, Administração e Contabilidade de Ribeirão Preto da Universidade de São Paulo (FEA-RP/USP)</w:t>
            </w:r>
          </w:p>
        </w:tc>
      </w:tr>
      <w:tr w:rsidR="00F920DA" w:rsidRPr="008A4D2F" w:rsidTr="00EF2911">
        <w:tc>
          <w:tcPr>
            <w:tcW w:w="875" w:type="pct"/>
          </w:tcPr>
          <w:p w:rsidR="00F920DA" w:rsidRPr="008A4D2F" w:rsidRDefault="00F920DA" w:rsidP="00EF291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Vínculo</w:t>
            </w:r>
            <w:r w:rsidR="00EF2911" w:rsidRPr="008A4D2F">
              <w:rPr>
                <w:rFonts w:ascii="Times New Roman" w:hAnsi="Times New Roman" w:cs="Times New Roman"/>
                <w:i/>
              </w:rPr>
              <w:t>s</w:t>
            </w:r>
            <w:r w:rsidRPr="008A4D2F">
              <w:rPr>
                <w:rFonts w:ascii="Times New Roman" w:hAnsi="Times New Roman" w:cs="Times New Roman"/>
                <w:i/>
              </w:rPr>
              <w:t xml:space="preserve"> instituciona</w:t>
            </w:r>
            <w:r w:rsidR="00EF2911" w:rsidRPr="008A4D2F">
              <w:rPr>
                <w:rFonts w:ascii="Times New Roman" w:hAnsi="Times New Roman" w:cs="Times New Roman"/>
                <w:i/>
              </w:rPr>
              <w:t>is</w:t>
            </w:r>
          </w:p>
        </w:tc>
        <w:tc>
          <w:tcPr>
            <w:tcW w:w="4125" w:type="pct"/>
          </w:tcPr>
          <w:p w:rsidR="00F920DA" w:rsidRPr="008A4D2F" w:rsidRDefault="00F920DA" w:rsidP="00EF2911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Doutorando em Controladoria e Contabilidade na Faculdade de Economia, Administração e Contabilidade da Universidade de São Paulo (FEA/USP).</w:t>
            </w:r>
            <w:r w:rsidRPr="008A4D2F">
              <w:rPr>
                <w:rFonts w:ascii="Times New Roman" w:hAnsi="Times New Roman" w:cs="Times New Roman"/>
              </w:rPr>
              <w:br/>
            </w:r>
            <w:proofErr w:type="spellStart"/>
            <w:r w:rsidRPr="008A4D2F">
              <w:rPr>
                <w:rFonts w:ascii="Times New Roman" w:hAnsi="Times New Roman" w:cs="Times New Roman"/>
              </w:rPr>
              <w:t>Associate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Research </w:t>
            </w:r>
            <w:proofErr w:type="spellStart"/>
            <w:r w:rsidRPr="008A4D2F">
              <w:rPr>
                <w:rFonts w:ascii="Times New Roman" w:hAnsi="Times New Roman" w:cs="Times New Roman"/>
              </w:rPr>
              <w:t>Student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8A4D2F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D2F">
              <w:rPr>
                <w:rFonts w:ascii="Times New Roman" w:hAnsi="Times New Roman" w:cs="Times New Roman"/>
              </w:rPr>
              <w:t>of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Roehampton Business </w:t>
            </w:r>
            <w:proofErr w:type="spellStart"/>
            <w:r w:rsidRPr="008A4D2F">
              <w:rPr>
                <w:rFonts w:ascii="Times New Roman" w:hAnsi="Times New Roman" w:cs="Times New Roman"/>
              </w:rPr>
              <w:t>School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(Londres, UK)</w:t>
            </w:r>
          </w:p>
        </w:tc>
      </w:tr>
      <w:tr w:rsidR="00F920DA" w:rsidRPr="008A4D2F" w:rsidTr="00EF2911">
        <w:tc>
          <w:tcPr>
            <w:tcW w:w="875" w:type="pct"/>
          </w:tcPr>
          <w:p w:rsidR="00F920DA" w:rsidRPr="008A4D2F" w:rsidRDefault="00F920DA" w:rsidP="00EF291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Endereço</w:t>
            </w:r>
          </w:p>
        </w:tc>
        <w:tc>
          <w:tcPr>
            <w:tcW w:w="4125" w:type="pct"/>
          </w:tcPr>
          <w:p w:rsidR="00F920DA" w:rsidRPr="008A4D2F" w:rsidRDefault="00F920DA" w:rsidP="00EF2911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Av. Prof. Luciano Gualberto, 908 - FEA 3, Cidade Universitária - São Paulo, SP - 05508-900</w:t>
            </w:r>
          </w:p>
        </w:tc>
      </w:tr>
      <w:tr w:rsidR="00F920DA" w:rsidRPr="008A4D2F" w:rsidTr="00EF2911">
        <w:tc>
          <w:tcPr>
            <w:tcW w:w="875" w:type="pct"/>
          </w:tcPr>
          <w:p w:rsidR="00F920DA" w:rsidRPr="008A4D2F" w:rsidRDefault="00F920DA" w:rsidP="00EF291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Telefone</w:t>
            </w:r>
          </w:p>
        </w:tc>
        <w:tc>
          <w:tcPr>
            <w:tcW w:w="4125" w:type="pct"/>
          </w:tcPr>
          <w:p w:rsidR="00F920DA" w:rsidRPr="008A4D2F" w:rsidRDefault="00F920DA" w:rsidP="00EF2911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(11) 3020.6389</w:t>
            </w:r>
          </w:p>
        </w:tc>
      </w:tr>
      <w:tr w:rsidR="00F920DA" w:rsidRPr="008A4D2F" w:rsidTr="00EF2911">
        <w:tc>
          <w:tcPr>
            <w:tcW w:w="875" w:type="pct"/>
          </w:tcPr>
          <w:p w:rsidR="00F920DA" w:rsidRPr="008A4D2F" w:rsidRDefault="00F920DA" w:rsidP="00EF291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E-mail</w:t>
            </w:r>
          </w:p>
        </w:tc>
        <w:tc>
          <w:tcPr>
            <w:tcW w:w="4125" w:type="pct"/>
          </w:tcPr>
          <w:p w:rsidR="00F920DA" w:rsidRPr="008A4D2F" w:rsidRDefault="00F920DA" w:rsidP="00EF2911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marcelobarroso@usp.br</w:t>
            </w:r>
          </w:p>
        </w:tc>
      </w:tr>
    </w:tbl>
    <w:p w:rsidR="00F920DA" w:rsidRPr="008A4D2F" w:rsidRDefault="00F920DA" w:rsidP="00F920DA">
      <w:pPr>
        <w:jc w:val="center"/>
        <w:rPr>
          <w:rFonts w:ascii="Times New Roman" w:hAnsi="Times New Roman" w:cs="Times New Roman"/>
        </w:rPr>
      </w:pPr>
    </w:p>
    <w:p w:rsidR="00041C46" w:rsidRPr="008A4D2F" w:rsidRDefault="00041C46" w:rsidP="00F920DA">
      <w:pPr>
        <w:jc w:val="center"/>
        <w:rPr>
          <w:rFonts w:ascii="Times New Roman" w:hAnsi="Times New Roman" w:cs="Times New Roman"/>
          <w:b/>
        </w:rPr>
      </w:pPr>
      <w:r w:rsidRPr="008A4D2F">
        <w:rPr>
          <w:rFonts w:ascii="Times New Roman" w:hAnsi="Times New Roman" w:cs="Times New Roman"/>
          <w:b/>
        </w:rPr>
        <w:t xml:space="preserve">Sigismundo </w:t>
      </w:r>
      <w:proofErr w:type="spellStart"/>
      <w:r w:rsidRPr="008A4D2F">
        <w:rPr>
          <w:rFonts w:ascii="Times New Roman" w:hAnsi="Times New Roman" w:cs="Times New Roman"/>
          <w:b/>
        </w:rPr>
        <w:t>Bialoskorski</w:t>
      </w:r>
      <w:proofErr w:type="spellEnd"/>
      <w:r w:rsidRPr="008A4D2F">
        <w:rPr>
          <w:rFonts w:ascii="Times New Roman" w:hAnsi="Times New Roman" w:cs="Times New Roman"/>
          <w:b/>
        </w:rPr>
        <w:t xml:space="preserve"> Neto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526"/>
        <w:gridCol w:w="7194"/>
      </w:tblGrid>
      <w:tr w:rsidR="00EF2911" w:rsidRPr="008A4D2F" w:rsidTr="00A756CE">
        <w:tc>
          <w:tcPr>
            <w:tcW w:w="875" w:type="pct"/>
          </w:tcPr>
          <w:p w:rsidR="00EF2911" w:rsidRPr="008A4D2F" w:rsidRDefault="00EF2911" w:rsidP="00A756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Titulação</w:t>
            </w:r>
          </w:p>
        </w:tc>
        <w:tc>
          <w:tcPr>
            <w:tcW w:w="4125" w:type="pct"/>
          </w:tcPr>
          <w:p w:rsidR="00EF2911" w:rsidRPr="008A4D2F" w:rsidRDefault="00EF2911" w:rsidP="00A756CE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 xml:space="preserve">Pós Doutor pela </w:t>
            </w:r>
            <w:proofErr w:type="spellStart"/>
            <w:r w:rsidRPr="008A4D2F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D2F">
              <w:rPr>
                <w:rFonts w:ascii="Times New Roman" w:hAnsi="Times New Roman" w:cs="Times New Roman"/>
              </w:rPr>
              <w:t>of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Missouri USA e </w:t>
            </w:r>
            <w:proofErr w:type="spellStart"/>
            <w:r w:rsidRPr="008A4D2F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D2F">
              <w:rPr>
                <w:rFonts w:ascii="Times New Roman" w:hAnsi="Times New Roman" w:cs="Times New Roman"/>
              </w:rPr>
              <w:t>of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D2F">
              <w:rPr>
                <w:rFonts w:ascii="Times New Roman" w:hAnsi="Times New Roman" w:cs="Times New Roman"/>
              </w:rPr>
              <w:t>Gissen</w:t>
            </w:r>
            <w:proofErr w:type="spellEnd"/>
            <w:r w:rsidRPr="008A4D2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A4D2F">
              <w:rPr>
                <w:rFonts w:ascii="Times New Roman" w:hAnsi="Times New Roman" w:cs="Times New Roman"/>
              </w:rPr>
              <w:t>Germany</w:t>
            </w:r>
            <w:proofErr w:type="spellEnd"/>
          </w:p>
        </w:tc>
      </w:tr>
      <w:tr w:rsidR="00EF2911" w:rsidRPr="008A4D2F" w:rsidTr="00A756CE">
        <w:tc>
          <w:tcPr>
            <w:tcW w:w="875" w:type="pct"/>
          </w:tcPr>
          <w:p w:rsidR="00EF2911" w:rsidRPr="008A4D2F" w:rsidRDefault="00EF2911" w:rsidP="00A756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Vínculos institucionais</w:t>
            </w:r>
          </w:p>
        </w:tc>
        <w:tc>
          <w:tcPr>
            <w:tcW w:w="4125" w:type="pct"/>
          </w:tcPr>
          <w:p w:rsidR="00EF2911" w:rsidRPr="008A4D2F" w:rsidRDefault="00EF2911" w:rsidP="00A756CE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Professor Titular na Faculdade de Economia, Administração e Contabilidade de Ribeirão Preto, da Universidade de São Paulo (FEA-RP/USP).</w:t>
            </w:r>
            <w:r w:rsidRPr="008A4D2F">
              <w:rPr>
                <w:rFonts w:ascii="Times New Roman" w:hAnsi="Times New Roman" w:cs="Times New Roman"/>
              </w:rPr>
              <w:br/>
              <w:t xml:space="preserve">Coordenador do Programa de Estudos em Cooperativismo da FEA-RP/USP. Site: </w:t>
            </w:r>
            <w:hyperlink r:id="rId6" w:history="1">
              <w:r w:rsidRPr="008A4D2F">
                <w:rPr>
                  <w:rStyle w:val="Hyperlink"/>
                  <w:rFonts w:ascii="Times New Roman" w:hAnsi="Times New Roman" w:cs="Times New Roman"/>
                </w:rPr>
                <w:t>www.fearp.usp.br/cooperativismo</w:t>
              </w:r>
            </w:hyperlink>
          </w:p>
        </w:tc>
      </w:tr>
      <w:tr w:rsidR="00EF2911" w:rsidRPr="008A4D2F" w:rsidTr="00A756CE">
        <w:tc>
          <w:tcPr>
            <w:tcW w:w="875" w:type="pct"/>
          </w:tcPr>
          <w:p w:rsidR="00EF2911" w:rsidRPr="008A4D2F" w:rsidRDefault="00EF2911" w:rsidP="00A756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Endereço</w:t>
            </w:r>
          </w:p>
        </w:tc>
        <w:tc>
          <w:tcPr>
            <w:tcW w:w="4125" w:type="pct"/>
          </w:tcPr>
          <w:p w:rsidR="00EF2911" w:rsidRPr="008A4D2F" w:rsidRDefault="00EF2911" w:rsidP="00A756CE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Av. dos Bandeirantes, 3900, Monte Alegre, Ribeirão Preto, São Paulo</w:t>
            </w:r>
          </w:p>
        </w:tc>
      </w:tr>
      <w:tr w:rsidR="00EF2911" w:rsidRPr="008A4D2F" w:rsidTr="00A756CE">
        <w:tc>
          <w:tcPr>
            <w:tcW w:w="875" w:type="pct"/>
          </w:tcPr>
          <w:p w:rsidR="00EF2911" w:rsidRPr="008A4D2F" w:rsidRDefault="00EF2911" w:rsidP="00A756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Telefone</w:t>
            </w:r>
          </w:p>
        </w:tc>
        <w:tc>
          <w:tcPr>
            <w:tcW w:w="4125" w:type="pct"/>
          </w:tcPr>
          <w:p w:rsidR="00EF2911" w:rsidRPr="008A4D2F" w:rsidRDefault="00EF2911" w:rsidP="00A756CE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(16) 3602-3922</w:t>
            </w:r>
          </w:p>
        </w:tc>
      </w:tr>
      <w:tr w:rsidR="00EF2911" w:rsidRPr="008A4D2F" w:rsidTr="00A756CE">
        <w:tc>
          <w:tcPr>
            <w:tcW w:w="875" w:type="pct"/>
          </w:tcPr>
          <w:p w:rsidR="00EF2911" w:rsidRPr="008A4D2F" w:rsidRDefault="00EF2911" w:rsidP="00A756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A4D2F">
              <w:rPr>
                <w:rFonts w:ascii="Times New Roman" w:hAnsi="Times New Roman" w:cs="Times New Roman"/>
                <w:i/>
              </w:rPr>
              <w:t>E-mail</w:t>
            </w:r>
          </w:p>
        </w:tc>
        <w:tc>
          <w:tcPr>
            <w:tcW w:w="4125" w:type="pct"/>
          </w:tcPr>
          <w:p w:rsidR="00EF2911" w:rsidRPr="008A4D2F" w:rsidRDefault="00EF2911" w:rsidP="00A756CE">
            <w:pPr>
              <w:spacing w:after="120"/>
              <w:rPr>
                <w:rFonts w:ascii="Times New Roman" w:hAnsi="Times New Roman" w:cs="Times New Roman"/>
              </w:rPr>
            </w:pPr>
            <w:r w:rsidRPr="008A4D2F">
              <w:rPr>
                <w:rFonts w:ascii="Times New Roman" w:hAnsi="Times New Roman" w:cs="Times New Roman"/>
              </w:rPr>
              <w:t>sig@usp.br</w:t>
            </w:r>
          </w:p>
        </w:tc>
      </w:tr>
    </w:tbl>
    <w:p w:rsidR="00041C46" w:rsidRPr="008A4D2F" w:rsidRDefault="00041C46">
      <w:pPr>
        <w:rPr>
          <w:rFonts w:ascii="Times New Roman" w:hAnsi="Times New Roman" w:cs="Times New Roman"/>
        </w:rPr>
      </w:pPr>
    </w:p>
    <w:p w:rsidR="00EF2911" w:rsidRPr="008A4D2F" w:rsidRDefault="00EF2911">
      <w:pPr>
        <w:rPr>
          <w:rFonts w:ascii="Times New Roman" w:hAnsi="Times New Roman" w:cs="Times New Roman"/>
          <w:b/>
        </w:rPr>
      </w:pPr>
      <w:r w:rsidRPr="008A4D2F">
        <w:rPr>
          <w:rFonts w:ascii="Times New Roman" w:hAnsi="Times New Roman" w:cs="Times New Roman"/>
          <w:b/>
        </w:rPr>
        <w:t>Agradecimentos:</w:t>
      </w:r>
    </w:p>
    <w:p w:rsidR="00EF2911" w:rsidRPr="008A4D2F" w:rsidRDefault="00EF2911" w:rsidP="00EF2911">
      <w:pPr>
        <w:jc w:val="both"/>
        <w:rPr>
          <w:rFonts w:ascii="Times New Roman" w:hAnsi="Times New Roman" w:cs="Times New Roman"/>
        </w:rPr>
      </w:pPr>
      <w:r w:rsidRPr="008A4D2F">
        <w:rPr>
          <w:rFonts w:ascii="Times New Roman" w:hAnsi="Times New Roman" w:cs="Times New Roman"/>
        </w:rPr>
        <w:t>Os autores agradecem ao Banco Central do Brasil, em especial ao pessoal do Departamento de Monitoramento do Sistema Financeiro e de Gestão da Informação (DESIG), pela disponibilização dos dados sobre as cooperativas de crédito brasileiras que possibilitaram a presente pesquisa. Também ao Conselho Nacional de Desenvolvimento Científico e Tecnológico (CNPq) e à Fundação para Pesquisa e Desenvolvimento da Administração, Contabilidade e Economia (FUNDACE), pelos auxílios financeiro e material ao desenvolvimento da pesquisa.</w:t>
      </w:r>
    </w:p>
    <w:sectPr w:rsidR="00EF2911" w:rsidRPr="008A4D2F" w:rsidSect="00D00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4A0" w:rsidRDefault="008144A0" w:rsidP="00041C46">
      <w:pPr>
        <w:spacing w:after="0" w:line="240" w:lineRule="auto"/>
      </w:pPr>
      <w:r>
        <w:separator/>
      </w:r>
    </w:p>
  </w:endnote>
  <w:endnote w:type="continuationSeparator" w:id="0">
    <w:p w:rsidR="008144A0" w:rsidRDefault="008144A0" w:rsidP="0004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4A0" w:rsidRDefault="008144A0" w:rsidP="00041C46">
      <w:pPr>
        <w:spacing w:after="0" w:line="240" w:lineRule="auto"/>
      </w:pPr>
      <w:r>
        <w:separator/>
      </w:r>
    </w:p>
  </w:footnote>
  <w:footnote w:type="continuationSeparator" w:id="0">
    <w:p w:rsidR="008144A0" w:rsidRDefault="008144A0" w:rsidP="0004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A" w:rsidRDefault="00C543E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41C46"/>
    <w:rsid w:val="00041C46"/>
    <w:rsid w:val="00510EBF"/>
    <w:rsid w:val="006C50C4"/>
    <w:rsid w:val="008144A0"/>
    <w:rsid w:val="008A4D2F"/>
    <w:rsid w:val="00984043"/>
    <w:rsid w:val="00A136F0"/>
    <w:rsid w:val="00B27DDE"/>
    <w:rsid w:val="00C543EA"/>
    <w:rsid w:val="00D0003F"/>
    <w:rsid w:val="00EB5C37"/>
    <w:rsid w:val="00EF2911"/>
    <w:rsid w:val="00F920DA"/>
    <w:rsid w:val="00FD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41C46"/>
    <w:pPr>
      <w:pBdr>
        <w:bottom w:val="single" w:sz="8" w:space="4" w:color="4F81BD"/>
      </w:pBdr>
      <w:spacing w:after="300" w:line="360" w:lineRule="auto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1C4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odenotaderodap">
    <w:name w:val="footnote text"/>
    <w:basedOn w:val="Normal"/>
    <w:link w:val="TextodenotaderodapChar"/>
    <w:semiHidden/>
    <w:unhideWhenUsed/>
    <w:rsid w:val="00041C4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1C46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unhideWhenUsed/>
    <w:rsid w:val="00041C46"/>
    <w:rPr>
      <w:rFonts w:ascii="Arial" w:hAnsi="Arial"/>
      <w:vertAlign w:val="superscript"/>
    </w:rPr>
  </w:style>
  <w:style w:type="character" w:styleId="Hyperlink">
    <w:name w:val="Hyperlink"/>
    <w:uiPriority w:val="99"/>
    <w:unhideWhenUsed/>
    <w:rsid w:val="00041C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9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54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43EA"/>
  </w:style>
  <w:style w:type="paragraph" w:styleId="Rodap">
    <w:name w:val="footer"/>
    <w:basedOn w:val="Normal"/>
    <w:link w:val="RodapChar"/>
    <w:uiPriority w:val="99"/>
    <w:semiHidden/>
    <w:unhideWhenUsed/>
    <w:rsid w:val="00C54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arp.usp.br/cooperativism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2012-07-06T17:28:00Z</dcterms:created>
  <dcterms:modified xsi:type="dcterms:W3CDTF">2012-07-06T17:28:00Z</dcterms:modified>
</cp:coreProperties>
</file>